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75" w:rsidRPr="00957EB3" w:rsidRDefault="008F0375" w:rsidP="008F0375">
      <w:pPr>
        <w:jc w:val="both"/>
        <w:rPr>
          <w:i/>
        </w:rPr>
      </w:pP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75" w:rsidRPr="00957EB3" w:rsidRDefault="008F0375" w:rsidP="008F0375">
      <w:pPr>
        <w:jc w:val="both"/>
        <w:rPr>
          <w:i/>
        </w:rPr>
      </w:pPr>
    </w:p>
    <w:p w:rsidR="008F0375" w:rsidRPr="00957EB3" w:rsidRDefault="008F0375" w:rsidP="008F0375">
      <w:pPr>
        <w:jc w:val="both"/>
        <w:rPr>
          <w:i/>
        </w:rPr>
      </w:pPr>
    </w:p>
    <w:p w:rsidR="008F0375" w:rsidRPr="00957EB3" w:rsidRDefault="008F0375" w:rsidP="008F0375">
      <w:pPr>
        <w:jc w:val="both"/>
        <w:rPr>
          <w:i/>
        </w:rPr>
      </w:pPr>
    </w:p>
    <w:p w:rsidR="008F0375" w:rsidRPr="00957EB3" w:rsidRDefault="008F0375" w:rsidP="008F0375">
      <w:pPr>
        <w:jc w:val="both"/>
        <w:rPr>
          <w:i/>
        </w:rPr>
      </w:pP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REPUBLIKA HRVATSKA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MEĐIMURSKA ŽUPANIJA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OPĆINA MALA SUBOTICA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OSNOVNA ŠKOLA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TOMAŠA GORIČANCA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MALA SUBOTICA</w:t>
      </w:r>
      <w:r w:rsidRPr="00957EB3">
        <w:rPr>
          <w:i/>
        </w:rPr>
        <w:tab/>
      </w:r>
      <w:r w:rsidRPr="00957EB3">
        <w:rPr>
          <w:i/>
        </w:rPr>
        <w:tab/>
      </w:r>
      <w:r w:rsidRPr="00957EB3">
        <w:rPr>
          <w:i/>
        </w:rPr>
        <w:tab/>
      </w:r>
      <w:r w:rsidRPr="00957EB3">
        <w:rPr>
          <w:i/>
        </w:rPr>
        <w:tab/>
      </w:r>
      <w:r w:rsidRPr="00957EB3">
        <w:rPr>
          <w:i/>
        </w:rPr>
        <w:tab/>
      </w:r>
      <w:r w:rsidRPr="00957EB3">
        <w:rPr>
          <w:i/>
        </w:rPr>
        <w:tab/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Glavna 55, 40321 Mala Subotica</w:t>
      </w:r>
    </w:p>
    <w:p w:rsidR="008F0375" w:rsidRPr="00957EB3" w:rsidRDefault="00F9535A" w:rsidP="008F0375">
      <w:pPr>
        <w:jc w:val="both"/>
        <w:rPr>
          <w:i/>
        </w:rPr>
      </w:pPr>
      <w:r w:rsidRPr="00957EB3">
        <w:rPr>
          <w:i/>
        </w:rPr>
        <w:t>KLASA: 003-06/19-01/06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URBROJ: 2109-35/</w:t>
      </w:r>
      <w:r w:rsidR="00957EB3" w:rsidRPr="00957EB3">
        <w:rPr>
          <w:i/>
        </w:rPr>
        <w:t>0</w:t>
      </w:r>
      <w:r w:rsidRPr="00957EB3">
        <w:rPr>
          <w:i/>
        </w:rPr>
        <w:t>1-19-1</w:t>
      </w: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 xml:space="preserve">Mala Subotica, </w:t>
      </w:r>
      <w:r w:rsidR="00957EB3" w:rsidRPr="00957EB3">
        <w:rPr>
          <w:i/>
        </w:rPr>
        <w:t>3.7.</w:t>
      </w:r>
      <w:r w:rsidRPr="00957EB3">
        <w:rPr>
          <w:i/>
        </w:rPr>
        <w:t xml:space="preserve"> 2019.</w:t>
      </w:r>
    </w:p>
    <w:p w:rsidR="008F0375" w:rsidRPr="00957EB3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  <w:r w:rsidRPr="00957EB3">
        <w:rPr>
          <w:i/>
        </w:rPr>
        <w:tab/>
      </w:r>
    </w:p>
    <w:p w:rsidR="006A1858" w:rsidRPr="00957EB3" w:rsidRDefault="006A1858" w:rsidP="008F0375">
      <w:pPr>
        <w:jc w:val="both"/>
        <w:rPr>
          <w:i/>
        </w:rPr>
      </w:pPr>
      <w:bookmarkStart w:id="0" w:name="_GoBack"/>
      <w:bookmarkEnd w:id="0"/>
    </w:p>
    <w:p w:rsidR="008F0375" w:rsidRPr="00957EB3" w:rsidRDefault="008F0375" w:rsidP="008F0375">
      <w:pPr>
        <w:ind w:left="1440" w:firstLine="720"/>
        <w:jc w:val="both"/>
        <w:rPr>
          <w:b/>
          <w:i/>
          <w:sz w:val="28"/>
        </w:rPr>
      </w:pPr>
      <w:r w:rsidRPr="00957EB3">
        <w:rPr>
          <w:i/>
        </w:rPr>
        <w:tab/>
      </w:r>
      <w:r w:rsidRPr="00957EB3">
        <w:rPr>
          <w:i/>
        </w:rPr>
        <w:tab/>
      </w:r>
      <w:r w:rsidRPr="00957EB3">
        <w:rPr>
          <w:b/>
          <w:i/>
          <w:sz w:val="28"/>
        </w:rPr>
        <w:t>P O Z I V</w:t>
      </w:r>
    </w:p>
    <w:p w:rsidR="008F0375" w:rsidRPr="00957EB3" w:rsidRDefault="008F0375" w:rsidP="008F0375">
      <w:pPr>
        <w:jc w:val="both"/>
        <w:rPr>
          <w:i/>
        </w:rPr>
      </w:pPr>
    </w:p>
    <w:p w:rsidR="008F0375" w:rsidRPr="00957EB3" w:rsidRDefault="008F0375" w:rsidP="008F0375">
      <w:pPr>
        <w:pStyle w:val="Tijeloteksta"/>
        <w:jc w:val="left"/>
        <w:rPr>
          <w:i/>
        </w:rPr>
      </w:pPr>
      <w:r w:rsidRPr="00957EB3">
        <w:rPr>
          <w:i/>
        </w:rPr>
        <w:t xml:space="preserve">Pozivamo Vas na </w:t>
      </w:r>
      <w:r w:rsidR="007944A5" w:rsidRPr="00957EB3">
        <w:rPr>
          <w:i/>
        </w:rPr>
        <w:t>3</w:t>
      </w:r>
      <w:r w:rsidR="00F9535A" w:rsidRPr="00957EB3">
        <w:rPr>
          <w:i/>
        </w:rPr>
        <w:t>5</w:t>
      </w:r>
      <w:r w:rsidRPr="00957EB3">
        <w:rPr>
          <w:i/>
        </w:rPr>
        <w:t>. elektronsku  sjednicu Školskog odbora koji će se održati u</w:t>
      </w:r>
      <w:r w:rsidR="007944A5" w:rsidRPr="00957EB3">
        <w:rPr>
          <w:i/>
        </w:rPr>
        <w:t xml:space="preserve"> </w:t>
      </w:r>
      <w:r w:rsidR="00957EB3" w:rsidRPr="00957EB3">
        <w:rPr>
          <w:i/>
        </w:rPr>
        <w:t xml:space="preserve">srijedu </w:t>
      </w:r>
      <w:r w:rsidR="007944A5" w:rsidRPr="00957EB3">
        <w:rPr>
          <w:i/>
        </w:rPr>
        <w:t>,</w:t>
      </w:r>
      <w:r w:rsidRPr="00957EB3">
        <w:rPr>
          <w:i/>
        </w:rPr>
        <w:t xml:space="preserve"> </w:t>
      </w:r>
      <w:r w:rsidR="00957EB3" w:rsidRPr="00957EB3">
        <w:rPr>
          <w:i/>
        </w:rPr>
        <w:t>3.7.</w:t>
      </w:r>
      <w:r w:rsidRPr="00957EB3">
        <w:rPr>
          <w:i/>
        </w:rPr>
        <w:t>2019. godine od 1</w:t>
      </w:r>
      <w:r w:rsidR="00957EB3" w:rsidRPr="00957EB3">
        <w:rPr>
          <w:i/>
        </w:rPr>
        <w:t>2</w:t>
      </w:r>
      <w:r w:rsidRPr="00957EB3">
        <w:rPr>
          <w:i/>
        </w:rPr>
        <w:t>,00 sati</w:t>
      </w:r>
      <w:r w:rsidR="007944A5" w:rsidRPr="00957EB3">
        <w:rPr>
          <w:i/>
        </w:rPr>
        <w:t>.</w:t>
      </w:r>
    </w:p>
    <w:p w:rsidR="008F0375" w:rsidRPr="00957EB3" w:rsidRDefault="008F0375" w:rsidP="008F0375">
      <w:pPr>
        <w:pStyle w:val="Tijeloteksta"/>
        <w:jc w:val="left"/>
        <w:rPr>
          <w:i/>
        </w:rPr>
      </w:pPr>
    </w:p>
    <w:p w:rsidR="008F0375" w:rsidRPr="00957EB3" w:rsidRDefault="008F0375" w:rsidP="008F0375">
      <w:pPr>
        <w:pStyle w:val="Tijeloteksta"/>
        <w:jc w:val="left"/>
        <w:rPr>
          <w:i/>
        </w:rPr>
      </w:pPr>
    </w:p>
    <w:p w:rsidR="008F0375" w:rsidRPr="00957EB3" w:rsidRDefault="008F0375" w:rsidP="008F0375">
      <w:pPr>
        <w:jc w:val="both"/>
        <w:rPr>
          <w:i/>
        </w:rPr>
      </w:pPr>
      <w:r w:rsidRPr="00957EB3">
        <w:rPr>
          <w:i/>
        </w:rPr>
        <w:t>Dnevni red:</w:t>
      </w:r>
    </w:p>
    <w:p w:rsidR="007944A5" w:rsidRPr="00957EB3" w:rsidRDefault="00F9535A" w:rsidP="008F0375">
      <w:pPr>
        <w:numPr>
          <w:ilvl w:val="0"/>
          <w:numId w:val="2"/>
        </w:numPr>
        <w:rPr>
          <w:i/>
          <w:szCs w:val="24"/>
        </w:rPr>
      </w:pPr>
      <w:r w:rsidRPr="00957EB3">
        <w:rPr>
          <w:i/>
          <w:szCs w:val="24"/>
        </w:rPr>
        <w:t xml:space="preserve">Nabava udžbenika </w:t>
      </w:r>
    </w:p>
    <w:p w:rsidR="008F0375" w:rsidRPr="00957EB3" w:rsidRDefault="008F0375" w:rsidP="008F0375">
      <w:pPr>
        <w:numPr>
          <w:ilvl w:val="0"/>
          <w:numId w:val="2"/>
        </w:numPr>
        <w:rPr>
          <w:i/>
          <w:szCs w:val="24"/>
        </w:rPr>
      </w:pPr>
      <w:r w:rsidRPr="00957EB3">
        <w:rPr>
          <w:i/>
          <w:szCs w:val="24"/>
        </w:rPr>
        <w:t>Ostala pitanja</w:t>
      </w:r>
    </w:p>
    <w:p w:rsidR="008F0375" w:rsidRPr="00957EB3" w:rsidRDefault="008F0375" w:rsidP="008F0375">
      <w:pPr>
        <w:rPr>
          <w:i/>
          <w:szCs w:val="24"/>
        </w:rPr>
      </w:pPr>
    </w:p>
    <w:p w:rsidR="008F0375" w:rsidRDefault="008F0375" w:rsidP="008F0375">
      <w:pPr>
        <w:ind w:left="3600"/>
        <w:jc w:val="both"/>
        <w:rPr>
          <w:i/>
        </w:rPr>
      </w:pPr>
      <w:r w:rsidRPr="00957EB3">
        <w:rPr>
          <w:i/>
        </w:rPr>
        <w:t>Predsjednik  Školskog odbora:</w:t>
      </w:r>
    </w:p>
    <w:p w:rsidR="00957EB3" w:rsidRPr="00957EB3" w:rsidRDefault="00957EB3" w:rsidP="008F0375">
      <w:pPr>
        <w:ind w:left="3600"/>
        <w:jc w:val="both"/>
        <w:rPr>
          <w:i/>
        </w:rPr>
      </w:pPr>
    </w:p>
    <w:p w:rsidR="008F0375" w:rsidRPr="00957EB3" w:rsidRDefault="008F0375" w:rsidP="008F0375">
      <w:pPr>
        <w:ind w:left="2832" w:firstLine="708"/>
        <w:jc w:val="both"/>
        <w:rPr>
          <w:i/>
        </w:rPr>
      </w:pPr>
      <w:r w:rsidRPr="00957EB3">
        <w:rPr>
          <w:i/>
        </w:rPr>
        <w:t xml:space="preserve"> Josip Halić</w:t>
      </w:r>
    </w:p>
    <w:p w:rsidR="008F0375" w:rsidRPr="00957EB3" w:rsidRDefault="008F0375" w:rsidP="008F0375">
      <w:pPr>
        <w:jc w:val="both"/>
        <w:rPr>
          <w:i/>
        </w:rPr>
      </w:pPr>
    </w:p>
    <w:p w:rsidR="007944A5" w:rsidRPr="00957EB3" w:rsidRDefault="007944A5" w:rsidP="008F0375">
      <w:pPr>
        <w:rPr>
          <w:i/>
        </w:rPr>
      </w:pPr>
      <w:r w:rsidRPr="00957EB3">
        <w:rPr>
          <w:i/>
        </w:rPr>
        <w:t xml:space="preserve">Obrazloženje </w:t>
      </w:r>
    </w:p>
    <w:p w:rsidR="007944A5" w:rsidRPr="00957EB3" w:rsidRDefault="007944A5" w:rsidP="008F0375">
      <w:pPr>
        <w:rPr>
          <w:i/>
        </w:rPr>
      </w:pPr>
      <w:r w:rsidRPr="00957EB3">
        <w:rPr>
          <w:i/>
        </w:rPr>
        <w:br/>
        <w:t xml:space="preserve">Ad 1.) </w:t>
      </w:r>
    </w:p>
    <w:p w:rsidR="006727D4" w:rsidRPr="00957EB3" w:rsidRDefault="0025063F">
      <w:pPr>
        <w:rPr>
          <w:i/>
        </w:rPr>
      </w:pPr>
      <w:r w:rsidRPr="00957EB3">
        <w:rPr>
          <w:i/>
        </w:rPr>
        <w:t>Prema traženoj procjeni u travnju</w:t>
      </w:r>
      <w:r w:rsidR="00957EB3" w:rsidRPr="00957EB3">
        <w:rPr>
          <w:i/>
        </w:rPr>
        <w:t xml:space="preserve"> 2019.</w:t>
      </w:r>
      <w:r w:rsidRPr="00957EB3">
        <w:rPr>
          <w:i/>
        </w:rPr>
        <w:t xml:space="preserve"> i utvrđenoj</w:t>
      </w:r>
      <w:r w:rsidR="006921D0" w:rsidRPr="00957EB3">
        <w:rPr>
          <w:i/>
        </w:rPr>
        <w:t xml:space="preserve"> potrebi, Škola će nabaviti a MZO platiti potrebne udžbenike za 2.,3.,4.,6.,7., i 8. razred. Udžbenici postaju vlasništvo Škole. Molimo Vašu potvrdu narudžbe u iznosu od 44.705,00 kn.</w:t>
      </w:r>
    </w:p>
    <w:p w:rsidR="006921D0" w:rsidRPr="00957EB3" w:rsidRDefault="006921D0">
      <w:pPr>
        <w:rPr>
          <w:i/>
        </w:rPr>
      </w:pPr>
      <w:r w:rsidRPr="00957EB3">
        <w:rPr>
          <w:i/>
        </w:rPr>
        <w:t>Molimo suglasnost i za nabavu udžbenika za projekt e-škole za 1. i 5.  razred</w:t>
      </w:r>
      <w:r w:rsidR="00957EB3" w:rsidRPr="00957EB3">
        <w:rPr>
          <w:i/>
        </w:rPr>
        <w:t>,</w:t>
      </w:r>
      <w:r w:rsidRPr="00957EB3">
        <w:rPr>
          <w:i/>
        </w:rPr>
        <w:t xml:space="preserve">  Biologija, Kemija, Fizika </w:t>
      </w:r>
      <w:r w:rsidR="005F598D" w:rsidRPr="00957EB3">
        <w:rPr>
          <w:i/>
        </w:rPr>
        <w:t xml:space="preserve">  7. razred </w:t>
      </w:r>
      <w:r w:rsidR="00957EB3">
        <w:rPr>
          <w:i/>
        </w:rPr>
        <w:t xml:space="preserve">koju će financirati MZO </w:t>
      </w:r>
    </w:p>
    <w:p w:rsidR="005F598D" w:rsidRPr="00957EB3" w:rsidRDefault="005F598D">
      <w:pPr>
        <w:rPr>
          <w:i/>
        </w:rPr>
      </w:pPr>
    </w:p>
    <w:sectPr w:rsidR="005F598D" w:rsidRPr="0095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7"/>
    <w:rsid w:val="000079FB"/>
    <w:rsid w:val="0003108F"/>
    <w:rsid w:val="000A54EA"/>
    <w:rsid w:val="0018701B"/>
    <w:rsid w:val="001C65B2"/>
    <w:rsid w:val="0025063F"/>
    <w:rsid w:val="00445003"/>
    <w:rsid w:val="00524EE7"/>
    <w:rsid w:val="00576FAE"/>
    <w:rsid w:val="005C776F"/>
    <w:rsid w:val="005F598D"/>
    <w:rsid w:val="006727D4"/>
    <w:rsid w:val="006921D0"/>
    <w:rsid w:val="006A1858"/>
    <w:rsid w:val="007944A5"/>
    <w:rsid w:val="007E279F"/>
    <w:rsid w:val="00803CAC"/>
    <w:rsid w:val="008F0375"/>
    <w:rsid w:val="00957EB3"/>
    <w:rsid w:val="009E256E"/>
    <w:rsid w:val="00BD4DFE"/>
    <w:rsid w:val="00D16B15"/>
    <w:rsid w:val="00E539FD"/>
    <w:rsid w:val="00F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3118-5EF7-4E7B-B8C0-77950BF7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C776F"/>
    <w:pPr>
      <w:jc w:val="center"/>
    </w:pPr>
  </w:style>
  <w:style w:type="character" w:customStyle="1" w:styleId="TijelotekstaChar">
    <w:name w:val="Tijelo teksta Char"/>
    <w:basedOn w:val="Zadanifontodlomka"/>
    <w:link w:val="Tijeloteksta"/>
    <w:rsid w:val="005C776F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5C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2019-05-22T09:10:00Z</cp:lastPrinted>
  <dcterms:created xsi:type="dcterms:W3CDTF">2019-06-27T05:49:00Z</dcterms:created>
  <dcterms:modified xsi:type="dcterms:W3CDTF">2019-07-03T09:04:00Z</dcterms:modified>
</cp:coreProperties>
</file>